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93F" w:rsidRDefault="00EE693F" w:rsidP="00EE693F">
      <w:pPr>
        <w:pStyle w:val="Heading4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The New, the Pew, and the Few</w:t>
      </w:r>
    </w:p>
    <w:p w:rsidR="00EE693F" w:rsidRDefault="00EE693F" w:rsidP="00EE69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" w:hAnsi="Times"/>
          <w:snapToGrid w:val="0"/>
          <w:color w:val="000000"/>
          <w:sz w:val="24"/>
        </w:rPr>
      </w:pPr>
    </w:p>
    <w:p w:rsidR="00EE693F" w:rsidRDefault="00EE693F" w:rsidP="00EE69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" w:hAnsi="Times"/>
          <w:snapToGrid w:val="0"/>
          <w:color w:val="000000"/>
          <w:sz w:val="24"/>
        </w:rPr>
      </w:pPr>
    </w:p>
    <w:p w:rsidR="00EE693F" w:rsidRDefault="00EE693F" w:rsidP="00EE69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" w:hAnsi="Times"/>
          <w:snapToGrid w:val="0"/>
          <w:color w:val="000000"/>
          <w:sz w:val="24"/>
        </w:rPr>
      </w:pPr>
    </w:p>
    <w:p w:rsidR="00EE693F" w:rsidRDefault="00EE693F" w:rsidP="00EE693F">
      <w:pPr>
        <w:widowControl w:val="0"/>
        <w:numPr>
          <w:ilvl w:val="0"/>
          <w:numId w:val="1"/>
        </w:num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You Who Are </w:t>
      </w:r>
      <w:r w:rsidR="0010211D" w:rsidRPr="0010211D">
        <w:rPr>
          <w:b/>
          <w:bCs/>
          <w:color w:val="FF0000"/>
          <w:sz w:val="36"/>
          <w:szCs w:val="36"/>
          <w:u w:val="single"/>
        </w:rPr>
        <w:t>New</w:t>
      </w:r>
      <w:r>
        <w:rPr>
          <w:b/>
          <w:bCs/>
          <w:sz w:val="36"/>
          <w:szCs w:val="36"/>
        </w:rPr>
        <w:t>.</w:t>
      </w:r>
    </w:p>
    <w:p w:rsidR="00EE693F" w:rsidRDefault="00EE693F" w:rsidP="00EE693F">
      <w:pPr>
        <w:widowControl w:val="0"/>
        <w:jc w:val="both"/>
        <w:rPr>
          <w:b/>
          <w:bCs/>
          <w:sz w:val="36"/>
          <w:szCs w:val="36"/>
        </w:rPr>
      </w:pPr>
    </w:p>
    <w:p w:rsidR="00EE693F" w:rsidRDefault="0010211D" w:rsidP="00EE693F">
      <w:pPr>
        <w:widowControl w:val="0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10211D">
        <w:rPr>
          <w:b/>
          <w:bCs/>
          <w:color w:val="FF0000"/>
          <w:sz w:val="24"/>
          <w:szCs w:val="24"/>
          <w:u w:val="single"/>
        </w:rPr>
        <w:t>Read</w:t>
      </w:r>
      <w:r w:rsidR="00EE693F">
        <w:rPr>
          <w:bCs/>
          <w:sz w:val="24"/>
          <w:szCs w:val="24"/>
        </w:rPr>
        <w:t xml:space="preserve"> the </w:t>
      </w:r>
      <w:r w:rsidRPr="0010211D">
        <w:rPr>
          <w:b/>
          <w:bCs/>
          <w:color w:val="FF0000"/>
          <w:sz w:val="24"/>
          <w:szCs w:val="24"/>
          <w:u w:val="single"/>
        </w:rPr>
        <w:t>Bible</w:t>
      </w:r>
      <w:r w:rsidR="00EE693F">
        <w:rPr>
          <w:bCs/>
          <w:sz w:val="24"/>
          <w:szCs w:val="24"/>
        </w:rPr>
        <w:t xml:space="preserve"> from cover to cover in 2017.</w:t>
      </w:r>
    </w:p>
    <w:p w:rsidR="00EE693F" w:rsidRDefault="00EE693F" w:rsidP="00EE693F">
      <w:pPr>
        <w:widowControl w:val="0"/>
        <w:jc w:val="both"/>
        <w:rPr>
          <w:bCs/>
          <w:sz w:val="24"/>
          <w:szCs w:val="24"/>
        </w:rPr>
      </w:pPr>
    </w:p>
    <w:p w:rsidR="00EE693F" w:rsidRDefault="0010211D" w:rsidP="00EE693F">
      <w:pPr>
        <w:widowControl w:val="0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b/>
          <w:bCs/>
          <w:color w:val="FF0000"/>
          <w:sz w:val="24"/>
          <w:szCs w:val="24"/>
          <w:u w:val="single"/>
        </w:rPr>
        <w:t>Don’t</w:t>
      </w:r>
      <w:r w:rsidR="00EE693F">
        <w:rPr>
          <w:b/>
          <w:bCs/>
          <w:sz w:val="24"/>
          <w:szCs w:val="24"/>
        </w:rPr>
        <w:t xml:space="preserve"> </w:t>
      </w:r>
      <w:r w:rsidR="00EE693F">
        <w:rPr>
          <w:bCs/>
          <w:sz w:val="24"/>
          <w:szCs w:val="24"/>
        </w:rPr>
        <w:t xml:space="preserve">miss one </w:t>
      </w:r>
      <w:r>
        <w:rPr>
          <w:b/>
          <w:bCs/>
          <w:color w:val="FF0000"/>
          <w:sz w:val="24"/>
          <w:szCs w:val="24"/>
          <w:u w:val="single"/>
        </w:rPr>
        <w:t>communion</w:t>
      </w:r>
      <w:r w:rsidR="00EE693F">
        <w:rPr>
          <w:bCs/>
          <w:sz w:val="24"/>
          <w:szCs w:val="24"/>
        </w:rPr>
        <w:t xml:space="preserve"> service in 2017.</w:t>
      </w:r>
    </w:p>
    <w:p w:rsidR="00EE693F" w:rsidRDefault="00EE693F" w:rsidP="00EE693F">
      <w:pPr>
        <w:pStyle w:val="ListParagraph"/>
        <w:rPr>
          <w:b/>
          <w:bCs/>
          <w:sz w:val="24"/>
          <w:szCs w:val="24"/>
        </w:rPr>
      </w:pPr>
    </w:p>
    <w:p w:rsidR="00EE693F" w:rsidRDefault="00EE693F" w:rsidP="00EE693F">
      <w:pPr>
        <w:widowControl w:val="0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Consider your </w:t>
      </w:r>
      <w:r w:rsidR="0010211D">
        <w:rPr>
          <w:b/>
          <w:bCs/>
          <w:color w:val="FF0000"/>
          <w:sz w:val="24"/>
          <w:szCs w:val="24"/>
          <w:u w:val="single"/>
        </w:rPr>
        <w:t>talents</w:t>
      </w:r>
      <w:r>
        <w:rPr>
          <w:bCs/>
          <w:sz w:val="24"/>
          <w:szCs w:val="24"/>
        </w:rPr>
        <w:t xml:space="preserve"> and how you might use them for the </w:t>
      </w:r>
      <w:proofErr w:type="spellStart"/>
      <w:r w:rsidR="0010211D">
        <w:rPr>
          <w:b/>
          <w:bCs/>
          <w:color w:val="FF0000"/>
          <w:sz w:val="24"/>
          <w:szCs w:val="24"/>
          <w:u w:val="single"/>
        </w:rPr>
        <w:t>Kingsom</w:t>
      </w:r>
      <w:proofErr w:type="spellEnd"/>
      <w:r>
        <w:rPr>
          <w:bCs/>
          <w:sz w:val="24"/>
          <w:szCs w:val="24"/>
        </w:rPr>
        <w:t>.</w:t>
      </w:r>
    </w:p>
    <w:p w:rsidR="00EE693F" w:rsidRDefault="00EE693F" w:rsidP="00EE693F">
      <w:pPr>
        <w:widowControl w:val="0"/>
        <w:tabs>
          <w:tab w:val="left" w:pos="45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Times" w:hAnsi="Times"/>
          <w:b/>
          <w:bCs/>
          <w:snapToGrid w:val="0"/>
          <w:color w:val="000000"/>
          <w:sz w:val="24"/>
        </w:rPr>
      </w:pPr>
    </w:p>
    <w:p w:rsidR="00EE693F" w:rsidRDefault="00EE693F" w:rsidP="00EE693F">
      <w:pPr>
        <w:widowControl w:val="0"/>
        <w:tabs>
          <w:tab w:val="left" w:pos="45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Times" w:hAnsi="Times"/>
          <w:b/>
          <w:bCs/>
          <w:snapToGrid w:val="0"/>
          <w:color w:val="000000"/>
          <w:sz w:val="24"/>
        </w:rPr>
      </w:pPr>
    </w:p>
    <w:p w:rsidR="00EE693F" w:rsidRDefault="00EE693F" w:rsidP="00EE693F">
      <w:pPr>
        <w:widowControl w:val="0"/>
        <w:tabs>
          <w:tab w:val="left" w:pos="45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Times" w:hAnsi="Times"/>
          <w:b/>
          <w:bCs/>
          <w:snapToGrid w:val="0"/>
          <w:color w:val="000000"/>
          <w:sz w:val="24"/>
        </w:rPr>
      </w:pPr>
    </w:p>
    <w:p w:rsidR="00EE693F" w:rsidRDefault="00EE693F" w:rsidP="00EE693F">
      <w:pPr>
        <w:widowControl w:val="0"/>
        <w:tabs>
          <w:tab w:val="left" w:pos="45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Times" w:hAnsi="Times"/>
          <w:b/>
          <w:bCs/>
          <w:snapToGrid w:val="0"/>
          <w:color w:val="000000"/>
          <w:sz w:val="24"/>
        </w:rPr>
      </w:pPr>
    </w:p>
    <w:p w:rsidR="00EE693F" w:rsidRDefault="00EE693F" w:rsidP="00EE693F">
      <w:pPr>
        <w:widowControl w:val="0"/>
        <w:tabs>
          <w:tab w:val="left" w:pos="45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Times" w:hAnsi="Times"/>
          <w:b/>
          <w:bCs/>
          <w:snapToGrid w:val="0"/>
          <w:color w:val="000000"/>
          <w:sz w:val="24"/>
        </w:rPr>
      </w:pPr>
    </w:p>
    <w:p w:rsidR="00EE693F" w:rsidRDefault="00EE693F" w:rsidP="00EE693F">
      <w:pPr>
        <w:widowControl w:val="0"/>
        <w:numPr>
          <w:ilvl w:val="0"/>
          <w:numId w:val="1"/>
        </w:num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You Who are In the </w:t>
      </w:r>
      <w:r w:rsidR="0010211D">
        <w:rPr>
          <w:b/>
          <w:bCs/>
          <w:color w:val="FF0000"/>
          <w:sz w:val="36"/>
          <w:szCs w:val="36"/>
          <w:u w:val="single"/>
        </w:rPr>
        <w:t>Pew</w:t>
      </w:r>
      <w:r>
        <w:rPr>
          <w:b/>
          <w:bCs/>
          <w:sz w:val="36"/>
          <w:szCs w:val="36"/>
        </w:rPr>
        <w:t>.</w:t>
      </w:r>
    </w:p>
    <w:p w:rsidR="00EE693F" w:rsidRDefault="00EE693F" w:rsidP="00EE693F">
      <w:pPr>
        <w:widowControl w:val="0"/>
        <w:tabs>
          <w:tab w:val="left" w:pos="45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Times" w:hAnsi="Times"/>
          <w:b/>
          <w:bCs/>
          <w:snapToGrid w:val="0"/>
          <w:color w:val="000000"/>
          <w:sz w:val="24"/>
        </w:rPr>
      </w:pPr>
    </w:p>
    <w:p w:rsidR="00EE693F" w:rsidRDefault="00EE693F" w:rsidP="00EE693F">
      <w:pPr>
        <w:widowControl w:val="0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Reevaluate your personal </w:t>
      </w:r>
      <w:r w:rsidR="0010211D">
        <w:rPr>
          <w:b/>
          <w:bCs/>
          <w:color w:val="FF0000"/>
          <w:sz w:val="24"/>
          <w:szCs w:val="24"/>
          <w:u w:val="single"/>
        </w:rPr>
        <w:t>devotional</w:t>
      </w:r>
      <w:r>
        <w:rPr>
          <w:bCs/>
          <w:sz w:val="24"/>
          <w:szCs w:val="24"/>
        </w:rPr>
        <w:t xml:space="preserve"> life as we enter the New Year.</w:t>
      </w:r>
    </w:p>
    <w:p w:rsidR="00EE693F" w:rsidRDefault="00EE693F" w:rsidP="00EE693F">
      <w:pPr>
        <w:widowControl w:val="0"/>
        <w:jc w:val="both"/>
        <w:rPr>
          <w:bCs/>
          <w:sz w:val="24"/>
          <w:szCs w:val="24"/>
        </w:rPr>
      </w:pPr>
    </w:p>
    <w:p w:rsidR="00EE693F" w:rsidRDefault="00EE693F" w:rsidP="00EE693F">
      <w:pPr>
        <w:widowControl w:val="0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Reevaluate your role in the </w:t>
      </w:r>
      <w:r w:rsidR="0010211D">
        <w:rPr>
          <w:b/>
          <w:bCs/>
          <w:color w:val="FF0000"/>
          <w:sz w:val="24"/>
          <w:szCs w:val="24"/>
          <w:u w:val="single"/>
        </w:rPr>
        <w:t>Great</w:t>
      </w:r>
      <w:r>
        <w:rPr>
          <w:bCs/>
          <w:sz w:val="24"/>
          <w:szCs w:val="24"/>
        </w:rPr>
        <w:t xml:space="preserve"> </w:t>
      </w:r>
      <w:r w:rsidR="0010211D">
        <w:rPr>
          <w:b/>
          <w:bCs/>
          <w:color w:val="FF0000"/>
          <w:sz w:val="24"/>
          <w:szCs w:val="24"/>
          <w:u w:val="single"/>
        </w:rPr>
        <w:t>Commission</w:t>
      </w:r>
      <w:r>
        <w:rPr>
          <w:bCs/>
          <w:sz w:val="24"/>
          <w:szCs w:val="24"/>
        </w:rPr>
        <w:t>.</w:t>
      </w:r>
    </w:p>
    <w:p w:rsidR="00EE693F" w:rsidRDefault="00EE693F" w:rsidP="00EE693F">
      <w:pPr>
        <w:widowControl w:val="0"/>
        <w:tabs>
          <w:tab w:val="left" w:pos="45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Times" w:hAnsi="Times"/>
          <w:b/>
          <w:bCs/>
          <w:snapToGrid w:val="0"/>
          <w:color w:val="000000"/>
          <w:sz w:val="24"/>
        </w:rPr>
      </w:pPr>
    </w:p>
    <w:p w:rsidR="00EE693F" w:rsidRDefault="00EE693F" w:rsidP="00EE693F">
      <w:pPr>
        <w:widowControl w:val="0"/>
        <w:tabs>
          <w:tab w:val="left" w:pos="45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Times" w:hAnsi="Times"/>
          <w:b/>
          <w:bCs/>
          <w:snapToGrid w:val="0"/>
          <w:color w:val="000000"/>
          <w:sz w:val="24"/>
        </w:rPr>
      </w:pPr>
    </w:p>
    <w:p w:rsidR="00EE693F" w:rsidRDefault="00EE693F" w:rsidP="00EE693F">
      <w:pPr>
        <w:widowControl w:val="0"/>
        <w:tabs>
          <w:tab w:val="left" w:pos="45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Times" w:hAnsi="Times"/>
          <w:b/>
          <w:bCs/>
          <w:snapToGrid w:val="0"/>
          <w:color w:val="000000"/>
          <w:sz w:val="24"/>
        </w:rPr>
      </w:pPr>
    </w:p>
    <w:p w:rsidR="00EE693F" w:rsidRDefault="00EE693F" w:rsidP="00EE693F">
      <w:pPr>
        <w:widowControl w:val="0"/>
        <w:tabs>
          <w:tab w:val="left" w:pos="45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Times" w:hAnsi="Times"/>
          <w:b/>
          <w:bCs/>
          <w:snapToGrid w:val="0"/>
          <w:color w:val="000000"/>
          <w:sz w:val="24"/>
        </w:rPr>
      </w:pPr>
    </w:p>
    <w:p w:rsidR="00EE693F" w:rsidRDefault="00EE693F" w:rsidP="00EE693F">
      <w:pPr>
        <w:widowControl w:val="0"/>
        <w:tabs>
          <w:tab w:val="left" w:pos="45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Times" w:hAnsi="Times"/>
          <w:b/>
          <w:bCs/>
          <w:snapToGrid w:val="0"/>
          <w:color w:val="000000"/>
          <w:sz w:val="24"/>
        </w:rPr>
      </w:pPr>
    </w:p>
    <w:p w:rsidR="00EE693F" w:rsidRDefault="00EE693F" w:rsidP="00EE693F">
      <w:pPr>
        <w:widowControl w:val="0"/>
        <w:numPr>
          <w:ilvl w:val="0"/>
          <w:numId w:val="1"/>
        </w:num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10211D">
        <w:rPr>
          <w:b/>
          <w:bCs/>
          <w:sz w:val="36"/>
          <w:szCs w:val="36"/>
        </w:rPr>
        <w:t xml:space="preserve">You Who are </w:t>
      </w:r>
      <w:r w:rsidR="0010211D">
        <w:rPr>
          <w:b/>
          <w:bCs/>
          <w:color w:val="FF0000"/>
          <w:sz w:val="36"/>
          <w:szCs w:val="36"/>
          <w:u w:val="single"/>
        </w:rPr>
        <w:t>Few</w:t>
      </w:r>
      <w:r>
        <w:rPr>
          <w:b/>
          <w:bCs/>
          <w:sz w:val="36"/>
          <w:szCs w:val="36"/>
        </w:rPr>
        <w:t>.</w:t>
      </w:r>
    </w:p>
    <w:p w:rsidR="00EE693F" w:rsidRDefault="00EE693F" w:rsidP="00EE693F">
      <w:pPr>
        <w:widowControl w:val="0"/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450"/>
        <w:rPr>
          <w:rFonts w:ascii="Times" w:hAnsi="Times"/>
          <w:snapToGrid w:val="0"/>
          <w:color w:val="000000"/>
          <w:sz w:val="24"/>
        </w:rPr>
      </w:pPr>
    </w:p>
    <w:p w:rsidR="00EE693F" w:rsidRDefault="0010211D" w:rsidP="00EE693F">
      <w:pPr>
        <w:widowControl w:val="0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b/>
          <w:bCs/>
          <w:color w:val="FF0000"/>
          <w:sz w:val="24"/>
          <w:szCs w:val="24"/>
          <w:u w:val="single"/>
        </w:rPr>
        <w:t>Love</w:t>
      </w:r>
      <w:r w:rsidR="00EE693F">
        <w:rPr>
          <w:bCs/>
          <w:sz w:val="24"/>
          <w:szCs w:val="24"/>
        </w:rPr>
        <w:t xml:space="preserve"> the family of God with the love of a Senior.</w:t>
      </w:r>
    </w:p>
    <w:p w:rsidR="00EE693F" w:rsidRDefault="00EE693F" w:rsidP="00EE693F">
      <w:pPr>
        <w:widowControl w:val="0"/>
        <w:jc w:val="both"/>
        <w:rPr>
          <w:bCs/>
          <w:sz w:val="24"/>
          <w:szCs w:val="24"/>
        </w:rPr>
      </w:pPr>
    </w:p>
    <w:p w:rsidR="00EE693F" w:rsidRDefault="00EE693F" w:rsidP="00EE693F">
      <w:pPr>
        <w:widowControl w:val="0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Let us see your </w:t>
      </w:r>
      <w:r w:rsidR="0010211D">
        <w:rPr>
          <w:b/>
          <w:bCs/>
          <w:color w:val="FF0000"/>
          <w:sz w:val="24"/>
          <w:szCs w:val="24"/>
          <w:u w:val="single"/>
        </w:rPr>
        <w:t>good</w:t>
      </w:r>
      <w:r w:rsidR="0010211D">
        <w:rPr>
          <w:bCs/>
          <w:color w:val="FF0000"/>
          <w:sz w:val="24"/>
          <w:szCs w:val="24"/>
        </w:rPr>
        <w:t xml:space="preserve"> </w:t>
      </w:r>
      <w:r w:rsidR="0010211D">
        <w:rPr>
          <w:b/>
          <w:bCs/>
          <w:color w:val="FF0000"/>
          <w:sz w:val="24"/>
          <w:szCs w:val="24"/>
          <w:u w:val="single"/>
        </w:rPr>
        <w:t>example</w:t>
      </w:r>
      <w:bookmarkStart w:id="0" w:name="_GoBack"/>
      <w:bookmarkEnd w:id="0"/>
      <w:r>
        <w:rPr>
          <w:bCs/>
          <w:sz w:val="24"/>
          <w:szCs w:val="24"/>
        </w:rPr>
        <w:t>.</w:t>
      </w:r>
    </w:p>
    <w:p w:rsidR="00EE693F" w:rsidRDefault="00EE693F" w:rsidP="00EE693F">
      <w:pPr>
        <w:widowControl w:val="0"/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450"/>
        <w:rPr>
          <w:rFonts w:ascii="Times" w:hAnsi="Times"/>
          <w:snapToGrid w:val="0"/>
          <w:color w:val="000000"/>
          <w:sz w:val="24"/>
        </w:rPr>
      </w:pPr>
    </w:p>
    <w:p w:rsidR="00EE693F" w:rsidRDefault="00EE693F" w:rsidP="00EE693F">
      <w:pPr>
        <w:widowControl w:val="0"/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450"/>
        <w:rPr>
          <w:rFonts w:ascii="Times" w:hAnsi="Times"/>
          <w:snapToGrid w:val="0"/>
          <w:color w:val="000000"/>
          <w:sz w:val="24"/>
        </w:rPr>
      </w:pPr>
    </w:p>
    <w:p w:rsidR="00EE693F" w:rsidRDefault="00EE693F" w:rsidP="00EE693F">
      <w:pPr>
        <w:widowControl w:val="0"/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450"/>
        <w:rPr>
          <w:rFonts w:ascii="Times" w:hAnsi="Times"/>
          <w:snapToGrid w:val="0"/>
          <w:color w:val="000000"/>
          <w:sz w:val="24"/>
        </w:rPr>
      </w:pPr>
    </w:p>
    <w:p w:rsidR="00EE693F" w:rsidRDefault="00EE693F" w:rsidP="00EE693F">
      <w:pPr>
        <w:widowControl w:val="0"/>
        <w:tabs>
          <w:tab w:val="left" w:pos="45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Times" w:hAnsi="Times"/>
          <w:b/>
          <w:bCs/>
          <w:snapToGrid w:val="0"/>
          <w:color w:val="000000"/>
          <w:sz w:val="24"/>
        </w:rPr>
      </w:pPr>
    </w:p>
    <w:sectPr w:rsidR="00EE693F" w:rsidSect="00A24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A5C34"/>
    <w:multiLevelType w:val="hybridMultilevel"/>
    <w:tmpl w:val="BBE6E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30D8A"/>
    <w:multiLevelType w:val="hybridMultilevel"/>
    <w:tmpl w:val="DEF4F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C1E12"/>
    <w:multiLevelType w:val="hybridMultilevel"/>
    <w:tmpl w:val="94E21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93F"/>
    <w:rsid w:val="0010211D"/>
    <w:rsid w:val="00A24D33"/>
    <w:rsid w:val="00EE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F37BF"/>
  <w15:docId w15:val="{4918B7DE-0FDE-406A-8879-2F88A248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E6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E693F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napToGrid w:val="0"/>
      <w:outlineLvl w:val="3"/>
    </w:pPr>
    <w:rPr>
      <w:rFonts w:ascii="Arial" w:hAnsi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EE693F"/>
    <w:rPr>
      <w:rFonts w:ascii="Arial" w:eastAsia="Times New Roman" w:hAnsi="Arial" w:cs="Times New Roman"/>
      <w:b/>
      <w:color w:val="000000"/>
      <w:sz w:val="28"/>
      <w:szCs w:val="20"/>
    </w:rPr>
  </w:style>
  <w:style w:type="paragraph" w:styleId="ListParagraph">
    <w:name w:val="List Paragraph"/>
    <w:basedOn w:val="Normal"/>
    <w:uiPriority w:val="34"/>
    <w:qFormat/>
    <w:rsid w:val="00EE693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21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11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5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Mike Sullivan</cp:lastModifiedBy>
  <cp:revision>2</cp:revision>
  <cp:lastPrinted>2016-12-22T22:43:00Z</cp:lastPrinted>
  <dcterms:created xsi:type="dcterms:W3CDTF">2016-12-22T22:44:00Z</dcterms:created>
  <dcterms:modified xsi:type="dcterms:W3CDTF">2016-12-22T22:44:00Z</dcterms:modified>
</cp:coreProperties>
</file>