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12B" w:rsidRPr="005800F6" w:rsidRDefault="00377820" w:rsidP="0023112B">
      <w:pPr>
        <w:widowControl w:val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5800F6">
        <w:rPr>
          <w:rFonts w:ascii="Times New Roman" w:hAnsi="Times New Roman" w:cs="Times New Roman"/>
          <w:b/>
          <w:bCs/>
          <w:sz w:val="36"/>
          <w:szCs w:val="36"/>
        </w:rPr>
        <w:t>Come Let Us Adore Him</w:t>
      </w:r>
      <w:r w:rsidR="0023112B" w:rsidRPr="005800F6">
        <w:rPr>
          <w:rFonts w:ascii="Times New Roman" w:hAnsi="Times New Roman" w:cs="Times New Roman"/>
          <w:b/>
          <w:bCs/>
          <w:sz w:val="36"/>
          <w:szCs w:val="36"/>
        </w:rPr>
        <w:t>:</w:t>
      </w:r>
    </w:p>
    <w:p w:rsidR="0023112B" w:rsidRDefault="00A65B12" w:rsidP="0023112B">
      <w:pPr>
        <w:widowControl w:val="0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rFonts w:ascii="Times New Roman" w:hAnsi="Times New Roman" w:cs="Times New Roman"/>
          <w:b/>
          <w:bCs/>
          <w:sz w:val="48"/>
          <w:szCs w:val="48"/>
        </w:rPr>
        <w:t>“</w:t>
      </w:r>
      <w:r w:rsidR="00377820">
        <w:rPr>
          <w:rFonts w:ascii="Times New Roman" w:hAnsi="Times New Roman" w:cs="Times New Roman"/>
          <w:b/>
          <w:bCs/>
          <w:sz w:val="48"/>
          <w:szCs w:val="48"/>
        </w:rPr>
        <w:t>The Time of Christmas</w:t>
      </w:r>
      <w:r w:rsidR="0023112B">
        <w:rPr>
          <w:rFonts w:ascii="Times New Roman" w:hAnsi="Times New Roman" w:cs="Times New Roman"/>
          <w:b/>
          <w:bCs/>
          <w:sz w:val="48"/>
          <w:szCs w:val="48"/>
        </w:rPr>
        <w:t>”</w:t>
      </w:r>
    </w:p>
    <w:p w:rsidR="00E22E07" w:rsidRDefault="00E22E07"/>
    <w:p w:rsidR="005800F6" w:rsidRDefault="005800F6"/>
    <w:p w:rsidR="007448F2" w:rsidRDefault="007448F2"/>
    <w:p w:rsidR="00A41331" w:rsidRPr="00377820" w:rsidRDefault="00377820" w:rsidP="00377820">
      <w:pPr>
        <w:pStyle w:val="ListParagraph"/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kern w:val="28"/>
          <w:sz w:val="36"/>
          <w:szCs w:val="36"/>
        </w:rPr>
      </w:pPr>
      <w:r w:rsidRPr="00377820">
        <w:rPr>
          <w:rFonts w:ascii="Times New Roman" w:hAnsi="Times New Roman" w:cs="Times New Roman"/>
          <w:b/>
          <w:bCs/>
          <w:sz w:val="36"/>
          <w:szCs w:val="36"/>
        </w:rPr>
        <w:t xml:space="preserve">The </w:t>
      </w:r>
      <w:r w:rsidR="00106B92">
        <w:rPr>
          <w:rFonts w:ascii="Times New Roman" w:hAnsi="Times New Roman" w:cs="Times New Roman"/>
          <w:b/>
          <w:bCs/>
          <w:color w:val="FF0000"/>
          <w:sz w:val="36"/>
          <w:szCs w:val="36"/>
          <w:u w:val="single"/>
        </w:rPr>
        <w:t>Preparation</w:t>
      </w:r>
      <w:r w:rsidRPr="00377820">
        <w:rPr>
          <w:rFonts w:ascii="Times New Roman" w:hAnsi="Times New Roman" w:cs="Times New Roman"/>
          <w:b/>
          <w:bCs/>
          <w:sz w:val="36"/>
          <w:szCs w:val="36"/>
        </w:rPr>
        <w:t xml:space="preserve"> of His Coming.</w:t>
      </w:r>
    </w:p>
    <w:p w:rsidR="00A41331" w:rsidRDefault="00A41331" w:rsidP="00A41331">
      <w:pPr>
        <w:pStyle w:val="NoSpacing"/>
        <w:rPr>
          <w:rFonts w:ascii="Times New Roman" w:hAnsi="Times New Roman" w:cs="Times New Roman"/>
          <w:b/>
          <w:sz w:val="36"/>
          <w:szCs w:val="36"/>
        </w:rPr>
      </w:pPr>
    </w:p>
    <w:p w:rsidR="005800F6" w:rsidRDefault="005800F6" w:rsidP="00A41331">
      <w:pPr>
        <w:pStyle w:val="NoSpacing"/>
        <w:rPr>
          <w:rFonts w:ascii="Times New Roman" w:hAnsi="Times New Roman" w:cs="Times New Roman"/>
          <w:b/>
          <w:sz w:val="36"/>
          <w:szCs w:val="36"/>
        </w:rPr>
      </w:pPr>
    </w:p>
    <w:p w:rsidR="005800F6" w:rsidRDefault="005800F6" w:rsidP="00A41331">
      <w:pPr>
        <w:pStyle w:val="NoSpacing"/>
        <w:rPr>
          <w:rFonts w:ascii="Times New Roman" w:hAnsi="Times New Roman" w:cs="Times New Roman"/>
          <w:b/>
          <w:sz w:val="36"/>
          <w:szCs w:val="36"/>
        </w:rPr>
      </w:pPr>
    </w:p>
    <w:p w:rsidR="005800F6" w:rsidRDefault="005800F6" w:rsidP="00A41331">
      <w:pPr>
        <w:pStyle w:val="NoSpacing"/>
        <w:rPr>
          <w:rFonts w:ascii="Times New Roman" w:hAnsi="Times New Roman" w:cs="Times New Roman"/>
          <w:b/>
          <w:sz w:val="36"/>
          <w:szCs w:val="36"/>
        </w:rPr>
      </w:pPr>
    </w:p>
    <w:p w:rsidR="005800F6" w:rsidRDefault="005800F6" w:rsidP="00A41331">
      <w:pPr>
        <w:pStyle w:val="NoSpacing"/>
        <w:rPr>
          <w:rFonts w:ascii="Times New Roman" w:hAnsi="Times New Roman" w:cs="Times New Roman"/>
          <w:b/>
          <w:sz w:val="36"/>
          <w:szCs w:val="36"/>
        </w:rPr>
      </w:pPr>
    </w:p>
    <w:p w:rsidR="005800F6" w:rsidRDefault="005800F6" w:rsidP="00A41331">
      <w:pPr>
        <w:pStyle w:val="NoSpacing"/>
        <w:rPr>
          <w:rFonts w:ascii="Times New Roman" w:hAnsi="Times New Roman" w:cs="Times New Roman"/>
          <w:b/>
          <w:sz w:val="36"/>
          <w:szCs w:val="36"/>
        </w:rPr>
      </w:pPr>
    </w:p>
    <w:p w:rsidR="005800F6" w:rsidRDefault="005800F6" w:rsidP="00A41331">
      <w:pPr>
        <w:pStyle w:val="NoSpacing"/>
        <w:rPr>
          <w:rFonts w:ascii="Times New Roman" w:hAnsi="Times New Roman" w:cs="Times New Roman"/>
          <w:b/>
          <w:sz w:val="36"/>
          <w:szCs w:val="36"/>
        </w:rPr>
      </w:pPr>
    </w:p>
    <w:p w:rsidR="00A41331" w:rsidRDefault="00A41331" w:rsidP="00A41331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FD76FB">
        <w:rPr>
          <w:rFonts w:ascii="Times New Roman" w:hAnsi="Times New Roman" w:cs="Times New Roman"/>
          <w:b/>
          <w:bCs/>
          <w:sz w:val="36"/>
          <w:szCs w:val="36"/>
        </w:rPr>
        <w:t>T</w:t>
      </w:r>
      <w:r w:rsidR="00377820">
        <w:rPr>
          <w:rFonts w:ascii="Times New Roman" w:hAnsi="Times New Roman" w:cs="Times New Roman"/>
          <w:b/>
          <w:bCs/>
          <w:sz w:val="36"/>
          <w:szCs w:val="36"/>
        </w:rPr>
        <w:t xml:space="preserve">he </w:t>
      </w:r>
      <w:r w:rsidR="00106B92">
        <w:rPr>
          <w:rFonts w:ascii="Times New Roman" w:hAnsi="Times New Roman" w:cs="Times New Roman"/>
          <w:b/>
          <w:bCs/>
          <w:color w:val="FF0000"/>
          <w:sz w:val="36"/>
          <w:szCs w:val="36"/>
          <w:u w:val="single"/>
        </w:rPr>
        <w:t>Purpose</w:t>
      </w:r>
      <w:r w:rsidR="00377820">
        <w:rPr>
          <w:rFonts w:ascii="Times New Roman" w:hAnsi="Times New Roman" w:cs="Times New Roman"/>
          <w:b/>
          <w:bCs/>
          <w:sz w:val="36"/>
          <w:szCs w:val="36"/>
        </w:rPr>
        <w:t xml:space="preserve"> of His Coming.</w:t>
      </w:r>
    </w:p>
    <w:p w:rsidR="00A41331" w:rsidRDefault="00A41331" w:rsidP="00A41331">
      <w:pPr>
        <w:pStyle w:val="NoSpacing"/>
        <w:rPr>
          <w:rFonts w:ascii="Times New Roman" w:hAnsi="Times New Roman" w:cs="Times New Roman"/>
          <w:b/>
          <w:bCs/>
          <w:sz w:val="36"/>
          <w:szCs w:val="36"/>
        </w:rPr>
      </w:pPr>
    </w:p>
    <w:p w:rsidR="005800F6" w:rsidRDefault="005800F6" w:rsidP="00A41331">
      <w:pPr>
        <w:pStyle w:val="NoSpacing"/>
        <w:rPr>
          <w:rFonts w:ascii="Times New Roman" w:hAnsi="Times New Roman" w:cs="Times New Roman"/>
          <w:b/>
          <w:bCs/>
          <w:sz w:val="36"/>
          <w:szCs w:val="36"/>
        </w:rPr>
      </w:pPr>
    </w:p>
    <w:p w:rsidR="005800F6" w:rsidRDefault="005800F6" w:rsidP="00A41331">
      <w:pPr>
        <w:pStyle w:val="NoSpacing"/>
        <w:rPr>
          <w:rFonts w:ascii="Times New Roman" w:hAnsi="Times New Roman" w:cs="Times New Roman"/>
          <w:b/>
          <w:bCs/>
          <w:sz w:val="36"/>
          <w:szCs w:val="36"/>
        </w:rPr>
      </w:pPr>
    </w:p>
    <w:p w:rsidR="005800F6" w:rsidRDefault="005800F6" w:rsidP="00A41331">
      <w:pPr>
        <w:pStyle w:val="NoSpacing"/>
        <w:rPr>
          <w:rFonts w:ascii="Times New Roman" w:hAnsi="Times New Roman" w:cs="Times New Roman"/>
          <w:b/>
          <w:bCs/>
          <w:sz w:val="36"/>
          <w:szCs w:val="36"/>
        </w:rPr>
      </w:pPr>
    </w:p>
    <w:p w:rsidR="005800F6" w:rsidRDefault="005800F6" w:rsidP="00A41331">
      <w:pPr>
        <w:pStyle w:val="NoSpacing"/>
        <w:rPr>
          <w:rFonts w:ascii="Times New Roman" w:hAnsi="Times New Roman" w:cs="Times New Roman"/>
          <w:b/>
          <w:bCs/>
          <w:sz w:val="36"/>
          <w:szCs w:val="36"/>
        </w:rPr>
      </w:pPr>
    </w:p>
    <w:p w:rsidR="005800F6" w:rsidRDefault="005800F6" w:rsidP="00A41331">
      <w:pPr>
        <w:pStyle w:val="NoSpacing"/>
        <w:rPr>
          <w:rFonts w:ascii="Times New Roman" w:hAnsi="Times New Roman" w:cs="Times New Roman"/>
          <w:b/>
          <w:bCs/>
          <w:sz w:val="36"/>
          <w:szCs w:val="36"/>
        </w:rPr>
      </w:pPr>
    </w:p>
    <w:p w:rsidR="005800F6" w:rsidRDefault="005800F6" w:rsidP="00A41331">
      <w:pPr>
        <w:pStyle w:val="NoSpacing"/>
        <w:rPr>
          <w:rFonts w:ascii="Times New Roman" w:hAnsi="Times New Roman" w:cs="Times New Roman"/>
          <w:b/>
          <w:bCs/>
          <w:sz w:val="36"/>
          <w:szCs w:val="36"/>
        </w:rPr>
      </w:pPr>
    </w:p>
    <w:p w:rsidR="00A41331" w:rsidRDefault="00A41331" w:rsidP="00A41331">
      <w:pPr>
        <w:pStyle w:val="NoSpacing"/>
        <w:rPr>
          <w:rFonts w:ascii="Times New Roman" w:hAnsi="Times New Roman" w:cs="Times New Roman"/>
          <w:b/>
          <w:bCs/>
          <w:sz w:val="36"/>
          <w:szCs w:val="36"/>
        </w:rPr>
      </w:pPr>
    </w:p>
    <w:p w:rsidR="00A65B12" w:rsidRPr="00377820" w:rsidRDefault="00377820" w:rsidP="00377820">
      <w:pPr>
        <w:pStyle w:val="ListParagraph"/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kern w:val="28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The </w:t>
      </w:r>
      <w:r w:rsidR="00106B92">
        <w:rPr>
          <w:rFonts w:ascii="Times New Roman" w:hAnsi="Times New Roman" w:cs="Times New Roman"/>
          <w:b/>
          <w:bCs/>
          <w:color w:val="FF0000"/>
          <w:sz w:val="36"/>
          <w:szCs w:val="36"/>
          <w:u w:val="single"/>
        </w:rPr>
        <w:t>Privilege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of His Coming.</w:t>
      </w:r>
    </w:p>
    <w:p w:rsidR="00A41331" w:rsidRDefault="00A41331" w:rsidP="00A41331">
      <w:pPr>
        <w:pStyle w:val="ListParagraph"/>
        <w:widowControl w:val="0"/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kern w:val="28"/>
          <w:sz w:val="36"/>
          <w:szCs w:val="36"/>
        </w:rPr>
      </w:pPr>
    </w:p>
    <w:p w:rsidR="00A41331" w:rsidRDefault="00A41331" w:rsidP="00A41331">
      <w:pPr>
        <w:pStyle w:val="NoSpacing"/>
        <w:rPr>
          <w:rFonts w:ascii="Times New Roman" w:hAnsi="Times New Roman" w:cs="Times New Roman"/>
          <w:b/>
          <w:sz w:val="36"/>
          <w:szCs w:val="36"/>
        </w:rPr>
      </w:pPr>
    </w:p>
    <w:p w:rsidR="00A41331" w:rsidRPr="008F5393" w:rsidRDefault="00A41331" w:rsidP="00A41331">
      <w:pPr>
        <w:pStyle w:val="NoSpacing"/>
        <w:rPr>
          <w:rFonts w:ascii="Times New Roman" w:hAnsi="Times New Roman" w:cs="Times New Roman"/>
          <w:b/>
          <w:sz w:val="36"/>
          <w:szCs w:val="36"/>
        </w:rPr>
      </w:pPr>
    </w:p>
    <w:p w:rsidR="00D506D1" w:rsidRDefault="00D506D1" w:rsidP="00D506D1">
      <w:pPr>
        <w:pStyle w:val="NoSpacing"/>
        <w:rPr>
          <w:rFonts w:ascii="Times New Roman" w:hAnsi="Times New Roman" w:cs="Times New Roman"/>
          <w:sz w:val="36"/>
          <w:szCs w:val="36"/>
        </w:rPr>
      </w:pPr>
    </w:p>
    <w:p w:rsidR="00CE2BDC" w:rsidRPr="00CE2BDC" w:rsidRDefault="00CE2BDC" w:rsidP="00CE2BDC">
      <w:pPr>
        <w:pStyle w:val="NoSpacing"/>
        <w:rPr>
          <w:rFonts w:ascii="Times New Roman" w:hAnsi="Times New Roman" w:cs="Times New Roman"/>
          <w:b/>
          <w:sz w:val="36"/>
          <w:szCs w:val="36"/>
        </w:rPr>
      </w:pPr>
    </w:p>
    <w:sectPr w:rsidR="00CE2BDC" w:rsidRPr="00CE2BDC" w:rsidSect="00E22E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9A5C2F0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7C51C7A"/>
    <w:multiLevelType w:val="hybridMultilevel"/>
    <w:tmpl w:val="4E3471A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EAB31FB"/>
    <w:multiLevelType w:val="hybridMultilevel"/>
    <w:tmpl w:val="362453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84476D"/>
    <w:multiLevelType w:val="hybridMultilevel"/>
    <w:tmpl w:val="95B845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FC7D67"/>
    <w:multiLevelType w:val="hybridMultilevel"/>
    <w:tmpl w:val="3A0EB7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83861ED"/>
    <w:multiLevelType w:val="hybridMultilevel"/>
    <w:tmpl w:val="2E20E9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2402C66"/>
    <w:multiLevelType w:val="hybridMultilevel"/>
    <w:tmpl w:val="C5DC2F7A"/>
    <w:lvl w:ilvl="0" w:tplc="4202AE4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2CA64A6"/>
    <w:multiLevelType w:val="hybridMultilevel"/>
    <w:tmpl w:val="F3A6C2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9FE7DD3"/>
    <w:multiLevelType w:val="hybridMultilevel"/>
    <w:tmpl w:val="A4A26D2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6A61CF"/>
    <w:multiLevelType w:val="hybridMultilevel"/>
    <w:tmpl w:val="25906F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B8566EC"/>
    <w:multiLevelType w:val="hybridMultilevel"/>
    <w:tmpl w:val="532C4C2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7308DB"/>
    <w:multiLevelType w:val="hybridMultilevel"/>
    <w:tmpl w:val="E9EE0F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7"/>
  </w:num>
  <w:num w:numId="6">
    <w:abstractNumId w:val="9"/>
  </w:num>
  <w:num w:numId="7">
    <w:abstractNumId w:val="11"/>
  </w:num>
  <w:num w:numId="8">
    <w:abstractNumId w:val="1"/>
  </w:num>
  <w:num w:numId="9">
    <w:abstractNumId w:val="10"/>
  </w:num>
  <w:num w:numId="10">
    <w:abstractNumId w:val="6"/>
  </w:num>
  <w:num w:numId="11">
    <w:abstractNumId w:val="8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448F2"/>
    <w:rsid w:val="000A3078"/>
    <w:rsid w:val="00106B92"/>
    <w:rsid w:val="0023112B"/>
    <w:rsid w:val="002F3B42"/>
    <w:rsid w:val="00377820"/>
    <w:rsid w:val="004630A8"/>
    <w:rsid w:val="005800F6"/>
    <w:rsid w:val="006B43D5"/>
    <w:rsid w:val="006D44DD"/>
    <w:rsid w:val="007448F2"/>
    <w:rsid w:val="008F5393"/>
    <w:rsid w:val="00950664"/>
    <w:rsid w:val="00A41331"/>
    <w:rsid w:val="00A65B12"/>
    <w:rsid w:val="00B9426C"/>
    <w:rsid w:val="00C5013A"/>
    <w:rsid w:val="00CE2BDC"/>
    <w:rsid w:val="00D506D1"/>
    <w:rsid w:val="00E22E07"/>
    <w:rsid w:val="00EB362E"/>
    <w:rsid w:val="00F35151"/>
    <w:rsid w:val="00FD76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12B"/>
    <w:pPr>
      <w:spacing w:after="0" w:line="240" w:lineRule="auto"/>
    </w:pPr>
    <w:rPr>
      <w:rFonts w:ascii="Calibri" w:eastAsia="Times New Roman" w:hAnsi="Calibri" w:cs="Calibri"/>
      <w:color w:val="00000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448F2"/>
    <w:pPr>
      <w:spacing w:after="0" w:line="240" w:lineRule="auto"/>
    </w:pPr>
    <w:rPr>
      <w:rFonts w:ascii="Calibri" w:eastAsia="Times New Roman" w:hAnsi="Calibri" w:cs="Calibri"/>
      <w:color w:val="000000"/>
      <w:kern w:val="28"/>
      <w:sz w:val="20"/>
      <w:szCs w:val="20"/>
    </w:rPr>
  </w:style>
  <w:style w:type="paragraph" w:styleId="ListParagraph">
    <w:name w:val="List Paragraph"/>
    <w:basedOn w:val="Normal"/>
    <w:uiPriority w:val="34"/>
    <w:qFormat/>
    <w:rsid w:val="007448F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kern w:val="0"/>
      <w:sz w:val="22"/>
      <w:szCs w:val="22"/>
    </w:rPr>
  </w:style>
  <w:style w:type="paragraph" w:styleId="ListBullet">
    <w:name w:val="List Bullet"/>
    <w:basedOn w:val="Normal"/>
    <w:uiPriority w:val="99"/>
    <w:unhideWhenUsed/>
    <w:rsid w:val="00A65B12"/>
    <w:pPr>
      <w:numPr>
        <w:numId w:val="12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912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</dc:creator>
  <cp:lastModifiedBy>Dell</cp:lastModifiedBy>
  <cp:revision>2</cp:revision>
  <dcterms:created xsi:type="dcterms:W3CDTF">2016-11-16T18:05:00Z</dcterms:created>
  <dcterms:modified xsi:type="dcterms:W3CDTF">2016-11-16T18:05:00Z</dcterms:modified>
</cp:coreProperties>
</file>